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120" w:line="288" w:lineRule="auto"/>
        <w:ind w:firstLine="351"/>
        <w:jc w:val="center"/>
        <w:rPr>
          <w:rFonts w:ascii="Calibri" w:hAnsi="Calibri" w:cs="Calibri"/>
          <w:sz w:val="21"/>
          <w:szCs w:val="21"/>
        </w:rPr>
      </w:pPr>
      <w:r>
        <w:rPr>
          <w:rFonts w:hint="eastAsia" w:ascii="宋体" w:hAnsi="宋体" w:eastAsia="宋体" w:cs="宋体"/>
          <w:b/>
          <w:color w:val="333333"/>
          <w:sz w:val="32"/>
          <w:szCs w:val="32"/>
          <w:shd w:val="clear" w:color="auto" w:fill="FFFFFF"/>
        </w:rPr>
        <w:t>界首市出口企业培育基地办公楼电梯无线五方通话设备采购项目流标公告</w:t>
      </w:r>
    </w:p>
    <w:p>
      <w:pPr>
        <w:pStyle w:val="3"/>
        <w:widowControl/>
        <w:shd w:val="clear" w:color="auto" w:fill="FFFFFF"/>
        <w:spacing w:line="18" w:lineRule="atLeast"/>
        <w:rPr>
          <w:rFonts w:ascii="Calibri" w:hAnsi="Calibri" w:cs="Calibri"/>
          <w:sz w:val="21"/>
          <w:szCs w:val="21"/>
        </w:rPr>
      </w:pPr>
      <w:r>
        <w:rPr>
          <w:rFonts w:hint="eastAsia" w:ascii="宋体" w:hAnsi="宋体" w:eastAsia="宋体" w:cs="宋体"/>
          <w:color w:val="333333"/>
          <w:sz w:val="28"/>
          <w:szCs w:val="28"/>
          <w:shd w:val="clear" w:color="auto" w:fill="FFFFFF"/>
        </w:rPr>
        <w:t>一、项目信息</w:t>
      </w:r>
    </w:p>
    <w:p>
      <w:pPr>
        <w:pStyle w:val="3"/>
        <w:widowControl/>
        <w:shd w:val="clear" w:color="auto" w:fill="FFFFFF"/>
        <w:spacing w:line="18" w:lineRule="atLeast"/>
        <w:ind w:left="1960" w:hanging="1960" w:hangingChars="700"/>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  项目名称：界首市出口企业培育基地办公楼电梯无线五方通话</w:t>
      </w:r>
    </w:p>
    <w:p>
      <w:pPr>
        <w:pStyle w:val="3"/>
        <w:widowControl/>
        <w:shd w:val="clear" w:color="auto" w:fill="FFFFFF"/>
        <w:spacing w:line="18" w:lineRule="atLeast"/>
        <w:ind w:left="1955" w:leftChars="931" w:firstLine="0" w:firstLineChars="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设备采购项目</w:t>
      </w:r>
    </w:p>
    <w:p>
      <w:pPr>
        <w:pStyle w:val="3"/>
        <w:widowControl/>
        <w:shd w:val="clear" w:color="auto" w:fill="FFFFFF"/>
        <w:spacing w:line="18" w:lineRule="atLeast"/>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  项目编号：RCCG-20201103-1</w:t>
      </w:r>
    </w:p>
    <w:p>
      <w:pPr>
        <w:pStyle w:val="3"/>
        <w:widowControl/>
        <w:shd w:val="clear" w:color="auto" w:fill="FFFFFF"/>
        <w:spacing w:line="18" w:lineRule="atLeast"/>
        <w:rPr>
          <w:rFonts w:hint="eastAsia" w:ascii="Calibri" w:hAnsi="Calibri" w:eastAsia="宋体" w:cs="Calibri"/>
          <w:sz w:val="21"/>
          <w:szCs w:val="21"/>
          <w:lang w:val="en-US" w:eastAsia="zh-CN"/>
        </w:rPr>
      </w:pPr>
      <w:r>
        <w:rPr>
          <w:rFonts w:hint="eastAsia" w:ascii="宋体" w:hAnsi="宋体" w:eastAsia="宋体" w:cs="宋体"/>
          <w:color w:val="333333"/>
          <w:sz w:val="28"/>
          <w:szCs w:val="28"/>
          <w:shd w:val="clear" w:color="auto" w:fill="FFFFFF"/>
        </w:rPr>
        <w:t>  招标方式：</w:t>
      </w:r>
      <w:r>
        <w:rPr>
          <w:rFonts w:hint="eastAsia" w:ascii="宋体" w:hAnsi="宋体" w:eastAsia="宋体" w:cs="宋体"/>
          <w:color w:val="333333"/>
          <w:sz w:val="28"/>
          <w:szCs w:val="28"/>
          <w:shd w:val="clear" w:color="auto" w:fill="FFFFFF"/>
          <w:lang w:val="en-US" w:eastAsia="zh-CN"/>
        </w:rPr>
        <w:t>询价</w:t>
      </w:r>
    </w:p>
    <w:p>
      <w:pPr>
        <w:pStyle w:val="3"/>
        <w:widowControl/>
        <w:shd w:val="clear" w:color="auto" w:fill="FFFFFF"/>
        <w:spacing w:line="18" w:lineRule="atLeast"/>
        <w:rPr>
          <w:rFonts w:ascii="Calibri" w:hAnsi="Calibri" w:cs="Calibri"/>
          <w:sz w:val="21"/>
          <w:szCs w:val="21"/>
        </w:rPr>
      </w:pPr>
      <w:r>
        <w:rPr>
          <w:rFonts w:hint="eastAsia" w:ascii="宋体" w:hAnsi="宋体" w:eastAsia="宋体" w:cs="宋体"/>
          <w:color w:val="333333"/>
          <w:sz w:val="28"/>
          <w:szCs w:val="28"/>
          <w:shd w:val="clear" w:color="auto" w:fill="FFFFFF"/>
        </w:rPr>
        <w:t>二、流标原因</w:t>
      </w:r>
    </w:p>
    <w:p>
      <w:pPr>
        <w:pStyle w:val="3"/>
        <w:widowControl/>
        <w:shd w:val="clear" w:color="auto" w:fill="FFFFFF"/>
        <w:spacing w:line="18" w:lineRule="atLeast"/>
        <w:ind w:left="280" w:hanging="280"/>
        <w:rPr>
          <w:rFonts w:ascii="Calibri" w:hAnsi="Calibri" w:cs="Calibri"/>
          <w:sz w:val="21"/>
          <w:szCs w:val="21"/>
        </w:rPr>
      </w:pPr>
      <w:r>
        <w:rPr>
          <w:rFonts w:hint="eastAsia" w:ascii="宋体" w:hAnsi="宋体" w:eastAsia="宋体" w:cs="宋体"/>
          <w:color w:val="333333"/>
          <w:sz w:val="28"/>
          <w:szCs w:val="28"/>
          <w:shd w:val="clear" w:color="auto" w:fill="FFFFFF"/>
        </w:rPr>
        <w:t> </w:t>
      </w:r>
      <w:r>
        <w:rPr>
          <w:rFonts w:hint="eastAsia" w:ascii="宋体" w:hAnsi="宋体" w:eastAsia="宋体" w:cs="宋体"/>
          <w:color w:val="333333"/>
          <w:sz w:val="28"/>
          <w:szCs w:val="28"/>
          <w:shd w:val="clear" w:color="auto" w:fill="FFFFFF"/>
          <w:lang w:val="en-US" w:eastAsia="zh-CN"/>
        </w:rPr>
        <w:t xml:space="preserve">   经评审，有效</w:t>
      </w:r>
      <w:r>
        <w:rPr>
          <w:rFonts w:hint="eastAsia" w:ascii="宋体" w:hAnsi="宋体" w:eastAsia="宋体" w:cs="宋体"/>
          <w:color w:val="333333"/>
          <w:sz w:val="28"/>
          <w:szCs w:val="28"/>
          <w:shd w:val="clear" w:color="auto" w:fill="FFFFFF"/>
        </w:rPr>
        <w:t>投标单位不足三家，故该项目流标。流标日期：2020年</w:t>
      </w:r>
      <w:r>
        <w:rPr>
          <w:rFonts w:hint="eastAsia" w:ascii="宋体" w:hAnsi="宋体" w:eastAsia="宋体" w:cs="宋体"/>
          <w:color w:val="333333"/>
          <w:sz w:val="28"/>
          <w:szCs w:val="28"/>
          <w:shd w:val="clear" w:color="auto" w:fill="FFFFFF"/>
          <w:lang w:val="en-US" w:eastAsia="zh-CN"/>
        </w:rPr>
        <w:t>11</w:t>
      </w:r>
      <w:r>
        <w:rPr>
          <w:rFonts w:hint="eastAsia" w:ascii="宋体" w:hAnsi="宋体" w:eastAsia="宋体" w:cs="宋体"/>
          <w:color w:val="333333"/>
          <w:sz w:val="28"/>
          <w:szCs w:val="28"/>
          <w:shd w:val="clear" w:color="auto" w:fill="FFFFFF"/>
        </w:rPr>
        <w:t>月</w:t>
      </w:r>
      <w:r>
        <w:rPr>
          <w:rFonts w:hint="eastAsia" w:ascii="宋体" w:hAnsi="宋体" w:eastAsia="宋体" w:cs="宋体"/>
          <w:color w:val="333333"/>
          <w:sz w:val="28"/>
          <w:szCs w:val="28"/>
          <w:shd w:val="clear" w:color="auto" w:fill="FFFFFF"/>
          <w:lang w:val="en-US" w:eastAsia="zh-CN"/>
        </w:rPr>
        <w:t>6</w:t>
      </w:r>
      <w:r>
        <w:rPr>
          <w:rFonts w:hint="eastAsia" w:ascii="宋体" w:hAnsi="宋体" w:eastAsia="宋体" w:cs="宋体"/>
          <w:color w:val="333333"/>
          <w:sz w:val="28"/>
          <w:szCs w:val="28"/>
          <w:shd w:val="clear" w:color="auto" w:fill="FFFFFF"/>
        </w:rPr>
        <w:t xml:space="preserve">日 </w:t>
      </w:r>
    </w:p>
    <w:p>
      <w:pPr>
        <w:pStyle w:val="3"/>
        <w:widowControl/>
        <w:shd w:val="clear" w:color="auto" w:fill="FFFFFF"/>
        <w:spacing w:line="18" w:lineRule="atLeast"/>
        <w:rPr>
          <w:rFonts w:ascii="Calibri" w:hAnsi="Calibri" w:cs="Calibri"/>
          <w:sz w:val="21"/>
          <w:szCs w:val="21"/>
        </w:rPr>
      </w:pPr>
      <w:r>
        <w:rPr>
          <w:rFonts w:hint="eastAsia" w:ascii="宋体" w:hAnsi="宋体" w:eastAsia="宋体" w:cs="宋体"/>
          <w:color w:val="333333"/>
          <w:sz w:val="28"/>
          <w:szCs w:val="28"/>
          <w:shd w:val="clear" w:color="auto" w:fill="FFFFFF"/>
        </w:rPr>
        <w:t>三、采购人信息</w:t>
      </w:r>
    </w:p>
    <w:p>
      <w:pPr>
        <w:spacing w:line="360" w:lineRule="auto"/>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   采购人：</w:t>
      </w:r>
      <w:r>
        <w:rPr>
          <w:rFonts w:hint="eastAsia" w:ascii="宋体" w:hAnsi="宋体" w:eastAsia="宋体" w:cs="宋体"/>
          <w:color w:val="333333"/>
          <w:sz w:val="28"/>
          <w:szCs w:val="28"/>
          <w:shd w:val="clear" w:color="auto" w:fill="FFFFFF"/>
          <w:lang w:val="en-US" w:eastAsia="zh-CN"/>
        </w:rPr>
        <w:t>安徽融城高新技术产业发展集团有限公司</w:t>
      </w:r>
    </w:p>
    <w:p>
      <w:pPr>
        <w:spacing w:line="360" w:lineRule="auto"/>
        <w:rPr>
          <w:rFonts w:hint="default"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rPr>
        <w:t>   联系人：</w:t>
      </w:r>
      <w:r>
        <w:rPr>
          <w:rFonts w:hint="eastAsia" w:ascii="宋体" w:hAnsi="宋体" w:eastAsia="宋体" w:cs="宋体"/>
          <w:color w:val="333333"/>
          <w:sz w:val="28"/>
          <w:szCs w:val="28"/>
          <w:shd w:val="clear" w:color="auto" w:fill="FFFFFF"/>
          <w:lang w:eastAsia="zh-CN"/>
        </w:rPr>
        <w:t>沈先生</w:t>
      </w:r>
      <w:r>
        <w:rPr>
          <w:rFonts w:hint="eastAsia" w:ascii="宋体" w:hAnsi="宋体" w:eastAsia="宋体" w:cs="宋体"/>
          <w:color w:val="333333"/>
          <w:sz w:val="28"/>
          <w:szCs w:val="28"/>
          <w:shd w:val="clear" w:color="auto" w:fill="FFFFFF"/>
        </w:rPr>
        <w:t xml:space="preserve">     电话：</w:t>
      </w:r>
      <w:r>
        <w:rPr>
          <w:rFonts w:hint="eastAsia" w:ascii="宋体" w:hAnsi="宋体" w:eastAsia="宋体" w:cs="宋体"/>
          <w:color w:val="333333"/>
          <w:sz w:val="28"/>
          <w:szCs w:val="28"/>
          <w:shd w:val="clear" w:color="auto" w:fill="FFFFFF"/>
          <w:lang w:val="en-US" w:eastAsia="zh-CN"/>
        </w:rPr>
        <w:t>18726526586</w:t>
      </w:r>
    </w:p>
    <w:p>
      <w:pPr>
        <w:spacing w:line="360" w:lineRule="auto"/>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四、采购代理机构：</w:t>
      </w:r>
      <w:r>
        <w:rPr>
          <w:rFonts w:hint="eastAsia" w:ascii="宋体" w:hAnsi="宋体" w:eastAsia="宋体" w:cs="宋体"/>
          <w:color w:val="333333"/>
          <w:sz w:val="28"/>
          <w:szCs w:val="28"/>
          <w:shd w:val="clear" w:color="auto" w:fill="FFFFFF"/>
          <w:lang w:eastAsia="zh-CN"/>
        </w:rPr>
        <w:t>黄山双星工程咨询有限公司</w:t>
      </w:r>
    </w:p>
    <w:p>
      <w:pPr>
        <w:spacing w:line="360" w:lineRule="auto"/>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    联系人：</w:t>
      </w:r>
      <w:r>
        <w:rPr>
          <w:rFonts w:hint="eastAsia" w:ascii="宋体" w:hAnsi="宋体" w:eastAsia="宋体" w:cs="宋体"/>
          <w:color w:val="333333"/>
          <w:sz w:val="28"/>
          <w:szCs w:val="28"/>
          <w:shd w:val="clear" w:color="auto" w:fill="FFFFFF"/>
          <w:lang w:val="en-US" w:eastAsia="zh-CN"/>
        </w:rPr>
        <w:t>王</w:t>
      </w:r>
      <w:r>
        <w:rPr>
          <w:rFonts w:hint="eastAsia" w:ascii="宋体" w:hAnsi="宋体" w:eastAsia="宋体" w:cs="宋体"/>
          <w:color w:val="333333"/>
          <w:sz w:val="28"/>
          <w:szCs w:val="28"/>
          <w:shd w:val="clear" w:color="auto" w:fill="FFFFFF"/>
        </w:rPr>
        <w:t>工</w:t>
      </w:r>
    </w:p>
    <w:p>
      <w:pPr>
        <w:spacing w:line="360" w:lineRule="auto"/>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    电话：</w:t>
      </w:r>
      <w:r>
        <w:rPr>
          <w:rFonts w:hint="eastAsia" w:ascii="宋体" w:hAnsi="宋体" w:eastAsia="宋体" w:cs="宋体"/>
          <w:color w:val="333333"/>
          <w:sz w:val="28"/>
          <w:szCs w:val="28"/>
          <w:shd w:val="clear" w:color="auto" w:fill="FFFFFF"/>
          <w:lang w:val="en-US" w:eastAsia="zh-CN"/>
        </w:rPr>
        <w:t>15256573923</w:t>
      </w:r>
    </w:p>
    <w:p>
      <w:pPr>
        <w:pStyle w:val="3"/>
        <w:widowControl/>
        <w:shd w:val="clear" w:color="auto" w:fill="FFFFFF"/>
        <w:spacing w:line="18" w:lineRule="atLeast"/>
        <w:rPr>
          <w:rFonts w:ascii="Calibri" w:hAnsi="Calibri" w:cs="Calibri"/>
          <w:sz w:val="21"/>
          <w:szCs w:val="21"/>
        </w:rPr>
      </w:pPr>
      <w:r>
        <w:rPr>
          <w:rFonts w:hint="eastAsia" w:ascii="宋体" w:hAnsi="宋体" w:eastAsia="宋体" w:cs="宋体"/>
          <w:color w:val="333333"/>
          <w:sz w:val="28"/>
          <w:szCs w:val="28"/>
          <w:shd w:val="clear" w:color="auto" w:fill="FFFFFF"/>
        </w:rPr>
        <w:t>五、其它补充事宜：无</w:t>
      </w:r>
    </w:p>
    <w:p>
      <w:pPr>
        <w:pStyle w:val="3"/>
        <w:widowControl/>
        <w:shd w:val="clear" w:color="auto" w:fill="FFFFFF"/>
        <w:spacing w:before="480" w:line="18" w:lineRule="atLeast"/>
        <w:jc w:val="right"/>
        <w:rPr>
          <w:rFonts w:hint="eastAsia" w:ascii="宋体" w:hAnsi="宋体" w:eastAsia="宋体" w:cs="宋体"/>
          <w:color w:val="333333"/>
          <w:sz w:val="28"/>
          <w:szCs w:val="28"/>
          <w:shd w:val="clear" w:color="auto" w:fill="FFFFFF"/>
        </w:rPr>
      </w:pPr>
      <w:bookmarkStart w:id="0" w:name="_GoBack"/>
      <w:r>
        <w:rPr>
          <w:rFonts w:hint="eastAsia" w:ascii="宋体" w:hAnsi="宋体" w:eastAsia="宋体" w:cs="宋体"/>
          <w:color w:val="333333"/>
          <w:sz w:val="28"/>
          <w:szCs w:val="28"/>
          <w:shd w:val="clear" w:color="auto" w:fill="FFFFFF"/>
          <w:lang w:val="en-US" w:eastAsia="zh-CN"/>
        </w:rPr>
        <w:t>安徽融城高新技术产业发展集团有限公司</w:t>
      </w:r>
    </w:p>
    <w:bookmarkEnd w:id="0"/>
    <w:p>
      <w:pPr>
        <w:pStyle w:val="3"/>
        <w:widowControl/>
        <w:shd w:val="clear" w:color="auto" w:fill="FFFFFF"/>
        <w:spacing w:before="480" w:line="18" w:lineRule="atLeast"/>
        <w:jc w:val="right"/>
        <w:rPr>
          <w:rFonts w:ascii="Calibri" w:hAnsi="Calibri" w:cs="Calibri"/>
          <w:sz w:val="21"/>
          <w:szCs w:val="21"/>
        </w:rPr>
      </w:pPr>
      <w:r>
        <w:rPr>
          <w:rFonts w:hint="eastAsia" w:ascii="宋体" w:hAnsi="宋体" w:eastAsia="宋体" w:cs="宋体"/>
          <w:color w:val="333333"/>
          <w:sz w:val="28"/>
          <w:szCs w:val="28"/>
          <w:shd w:val="clear" w:color="auto" w:fill="FFFFFF"/>
        </w:rPr>
        <w:t>2020年</w:t>
      </w:r>
      <w:r>
        <w:rPr>
          <w:rFonts w:hint="eastAsia" w:ascii="宋体" w:hAnsi="宋体" w:eastAsia="宋体" w:cs="宋体"/>
          <w:color w:val="333333"/>
          <w:sz w:val="28"/>
          <w:szCs w:val="28"/>
          <w:shd w:val="clear" w:color="auto" w:fill="FFFFFF"/>
          <w:lang w:val="en-US" w:eastAsia="zh-CN"/>
        </w:rPr>
        <w:t>11</w:t>
      </w:r>
      <w:r>
        <w:rPr>
          <w:rFonts w:hint="eastAsia" w:ascii="宋体" w:hAnsi="宋体" w:eastAsia="宋体" w:cs="宋体"/>
          <w:color w:val="333333"/>
          <w:sz w:val="28"/>
          <w:szCs w:val="28"/>
          <w:shd w:val="clear" w:color="auto" w:fill="FFFFFF"/>
        </w:rPr>
        <w:t>月</w:t>
      </w:r>
      <w:r>
        <w:rPr>
          <w:rFonts w:hint="eastAsia" w:ascii="宋体" w:hAnsi="宋体" w:eastAsia="宋体" w:cs="宋体"/>
          <w:color w:val="333333"/>
          <w:sz w:val="28"/>
          <w:szCs w:val="28"/>
          <w:shd w:val="clear" w:color="auto" w:fill="FFFFFF"/>
          <w:lang w:val="en-US" w:eastAsia="zh-CN"/>
        </w:rPr>
        <w:t>6</w:t>
      </w:r>
      <w:r>
        <w:rPr>
          <w:rFonts w:hint="eastAsia" w:ascii="宋体" w:hAnsi="宋体" w:eastAsia="宋体" w:cs="宋体"/>
          <w:color w:val="333333"/>
          <w:sz w:val="28"/>
          <w:szCs w:val="28"/>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64"/>
    <w:rsid w:val="003B21AD"/>
    <w:rsid w:val="00611264"/>
    <w:rsid w:val="00E5499B"/>
    <w:rsid w:val="00F80D85"/>
    <w:rsid w:val="03A7399D"/>
    <w:rsid w:val="13800336"/>
    <w:rsid w:val="158D7C0C"/>
    <w:rsid w:val="1CCA0DFF"/>
    <w:rsid w:val="1EAF4513"/>
    <w:rsid w:val="22D80DA2"/>
    <w:rsid w:val="25922944"/>
    <w:rsid w:val="274211F0"/>
    <w:rsid w:val="2E220C38"/>
    <w:rsid w:val="38192565"/>
    <w:rsid w:val="3B5F4902"/>
    <w:rsid w:val="3F7E26B9"/>
    <w:rsid w:val="40CE4213"/>
    <w:rsid w:val="415F5887"/>
    <w:rsid w:val="4B0570A4"/>
    <w:rsid w:val="4EA86406"/>
    <w:rsid w:val="511C5C34"/>
    <w:rsid w:val="54062687"/>
    <w:rsid w:val="56FF766B"/>
    <w:rsid w:val="59330D46"/>
    <w:rsid w:val="5AA7447A"/>
    <w:rsid w:val="5AEF474F"/>
    <w:rsid w:val="5E2C072C"/>
    <w:rsid w:val="5F997A8E"/>
    <w:rsid w:val="5FBB0DDA"/>
    <w:rsid w:val="632B42C1"/>
    <w:rsid w:val="63B440F6"/>
    <w:rsid w:val="65B57031"/>
    <w:rsid w:val="67244499"/>
    <w:rsid w:val="6A897078"/>
    <w:rsid w:val="6CB711B3"/>
    <w:rsid w:val="6D0C207C"/>
    <w:rsid w:val="742716E8"/>
    <w:rsid w:val="74772A78"/>
    <w:rsid w:val="75804221"/>
    <w:rsid w:val="77535331"/>
    <w:rsid w:val="79B1257A"/>
    <w:rsid w:val="7A94279C"/>
    <w:rsid w:val="7AF00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olor w:val="000000"/>
      <w:szCs w:val="20"/>
    </w:rPr>
  </w:style>
  <w:style w:type="paragraph" w:styleId="3">
    <w:name w:val="Normal (Web)"/>
    <w:basedOn w:val="1"/>
    <w:uiPriority w:val="0"/>
    <w:pPr>
      <w:jc w:val="left"/>
    </w:pPr>
    <w:rPr>
      <w:rFonts w:cs="Times New Roman"/>
      <w:kern w:val="0"/>
      <w:sz w:val="24"/>
    </w:rPr>
  </w:style>
  <w:style w:type="character" w:styleId="6">
    <w:name w:val="Strong"/>
    <w:basedOn w:val="5"/>
    <w:qFormat/>
    <w:uiPriority w:val="0"/>
  </w:style>
  <w:style w:type="character" w:styleId="7">
    <w:name w:val="FollowedHyperlink"/>
    <w:basedOn w:val="5"/>
    <w:uiPriority w:val="0"/>
    <w:rPr>
      <w:color w:val="800080"/>
      <w:u w:val="none"/>
    </w:rPr>
  </w:style>
  <w:style w:type="character" w:styleId="8">
    <w:name w:val="Emphasis"/>
    <w:basedOn w:val="5"/>
    <w:qFormat/>
    <w:uiPriority w:val="0"/>
  </w:style>
  <w:style w:type="character" w:styleId="9">
    <w:name w:val="HTML Definition"/>
    <w:basedOn w:val="5"/>
    <w:uiPriority w:val="0"/>
  </w:style>
  <w:style w:type="character" w:styleId="10">
    <w:name w:val="HTML Typewriter"/>
    <w:basedOn w:val="5"/>
    <w:qFormat/>
    <w:uiPriority w:val="0"/>
    <w:rPr>
      <w:rFonts w:hint="default" w:ascii="monospace" w:hAnsi="monospace" w:eastAsia="monospace" w:cs="monospace"/>
      <w:sz w:val="20"/>
    </w:rPr>
  </w:style>
  <w:style w:type="character" w:styleId="11">
    <w:name w:val="HTML Acronym"/>
    <w:basedOn w:val="5"/>
    <w:uiPriority w:val="0"/>
  </w:style>
  <w:style w:type="character" w:styleId="12">
    <w:name w:val="HTML Variable"/>
    <w:basedOn w:val="5"/>
    <w:qFormat/>
    <w:uiPriority w:val="0"/>
  </w:style>
  <w:style w:type="character" w:styleId="13">
    <w:name w:val="Hyperlink"/>
    <w:basedOn w:val="5"/>
    <w:qFormat/>
    <w:uiPriority w:val="0"/>
    <w:rPr>
      <w:color w:val="0000FF"/>
      <w:u w:val="none"/>
    </w:rPr>
  </w:style>
  <w:style w:type="character" w:styleId="14">
    <w:name w:val="HTML Code"/>
    <w:basedOn w:val="5"/>
    <w:qFormat/>
    <w:uiPriority w:val="0"/>
    <w:rPr>
      <w:rFonts w:hint="default" w:ascii="monospace" w:hAnsi="monospace" w:eastAsia="monospace" w:cs="monospace"/>
      <w:sz w:val="20"/>
    </w:rPr>
  </w:style>
  <w:style w:type="character" w:styleId="15">
    <w:name w:val="HTML Cite"/>
    <w:basedOn w:val="5"/>
    <w:qFormat/>
    <w:uiPriority w:val="0"/>
  </w:style>
  <w:style w:type="character" w:styleId="16">
    <w:name w:val="HTML Keyboard"/>
    <w:basedOn w:val="5"/>
    <w:qFormat/>
    <w:uiPriority w:val="0"/>
    <w:rPr>
      <w:rFonts w:ascii="monospace" w:hAnsi="monospace" w:eastAsia="monospace" w:cs="monospace"/>
      <w:sz w:val="20"/>
    </w:rPr>
  </w:style>
  <w:style w:type="character" w:styleId="17">
    <w:name w:val="HTML Sample"/>
    <w:basedOn w:val="5"/>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Words>
  <Characters>227</Characters>
  <Lines>1</Lines>
  <Paragraphs>1</Paragraphs>
  <TotalTime>1</TotalTime>
  <ScaleCrop>false</ScaleCrop>
  <LinksUpToDate>false</LinksUpToDate>
  <CharactersWithSpaces>265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2020-04-03T07:32:00Z</dcterms:created>
  <dc:creator>Administrator</dc:creator>
  <cp:lastModifiedBy>WPS_1487660703</cp:lastModifiedBy>
  <dcterms:modified xsi:type="dcterms:W3CDTF">2020-11-06T01:29:52Z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